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標準"/>
        <w:pageBreakBefore w:val="1"/>
        <w:jc w:val="center"/>
        <w:rPr>
          <w:color w:val="000000"/>
          <w:sz w:val="36"/>
          <w:szCs w:val="36"/>
          <w:u w:color="000000"/>
        </w:rPr>
      </w:pPr>
      <w:r>
        <w:rPr>
          <w:sz w:val="24"/>
          <w:szCs w:val="24"/>
          <w:rtl w:val="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943019</wp:posOffset>
            </wp:positionH>
            <wp:positionV relativeFrom="line">
              <wp:posOffset>9479</wp:posOffset>
            </wp:positionV>
            <wp:extent cx="4191000" cy="762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7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FGP平成明朝体W9" w:cs="FGP平成明朝体W9" w:hAnsi="FGP平成明朝体W9" w:eastAsia="FGP平成明朝体W9"/>
          <w:color w:val="000000"/>
          <w:sz w:val="36"/>
          <w:szCs w:val="36"/>
          <w:u w:color="000000"/>
          <w:rtl w:val="0"/>
          <w:lang w:val="en-US"/>
        </w:rPr>
        <w:t>新人弾き語りコンテスト応募用紙</w:t>
      </w:r>
    </w:p>
    <w:p>
      <w:pPr>
        <w:pStyle w:val="本文インデント"/>
        <w:ind w:left="1197" w:firstLine="600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sz w:val="24"/>
          <w:szCs w:val="24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943019</wp:posOffset>
            </wp:positionH>
            <wp:positionV relativeFrom="line">
              <wp:posOffset>9479</wp:posOffset>
            </wp:positionV>
            <wp:extent cx="4191000" cy="762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7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0100" w:type="dxa"/>
        <w:jc w:val="left"/>
        <w:tblInd w:w="130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40"/>
        <w:gridCol w:w="1987"/>
        <w:gridCol w:w="3233"/>
        <w:gridCol w:w="3440"/>
      </w:tblGrid>
      <w:tr>
        <w:tblPrEx>
          <w:shd w:val="clear" w:color="auto" w:fill="auto"/>
        </w:tblPrEx>
        <w:trPr>
          <w:trHeight w:val="670" w:hRule="atLeast"/>
        </w:trPr>
        <w:tc>
          <w:tcPr>
            <w:tcW w:type="dxa" w:w="34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Century" w:cs="Century" w:hAnsi="Century" w:eastAsia="Centur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１．応募部門</w:t>
            </w:r>
          </w:p>
          <w:p>
            <w:pPr>
              <w:pStyle w:val="標準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　</w:t>
            </w: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　</w:t>
            </w:r>
          </w:p>
        </w:tc>
        <w:tc>
          <w:tcPr>
            <w:tcW w:type="dxa" w:w="66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hAnsi="Times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ja-JP" w:eastAsia="ja-JP"/>
              </w:rPr>
              <w:t>女性弾き語り部門</w:t>
            </w:r>
          </w:p>
        </w:tc>
      </w:tr>
      <w:tr>
        <w:tblPrEx>
          <w:shd w:val="clear" w:color="auto" w:fill="auto"/>
        </w:tblPrEx>
        <w:trPr>
          <w:trHeight w:val="830" w:hRule="atLeast"/>
        </w:trPr>
        <w:tc>
          <w:tcPr>
            <w:tcW w:type="dxa" w:w="34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Century" w:cs="Century" w:hAnsi="Century" w:eastAsia="Centur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２．</w:t>
            </w: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アーティスト</w:t>
            </w: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名</w:t>
            </w:r>
          </w:p>
          <w:p>
            <w:pPr>
              <w:pStyle w:val="標準"/>
              <w:ind w:left="480" w:hanging="480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　　</w:t>
            </w:r>
          </w:p>
        </w:tc>
        <w:tc>
          <w:tcPr>
            <w:tcW w:type="dxa" w:w="66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標準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（　　　　　　　　　　）</w:t>
            </w: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ja-JP" w:eastAsia="ja-JP"/>
              </w:rPr>
              <w:t>省略名がある場合は（）中に記入。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4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標準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標準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標準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標準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３．</w:t>
            </w: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連絡先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ja-JP" w:eastAsia="ja-JP"/>
              </w:rPr>
              <w:t>フリガナ</w:t>
            </w:r>
          </w:p>
        </w:tc>
        <w:tc>
          <w:tcPr>
            <w:tcW w:type="dxa" w:w="66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氏名</w:t>
            </w:r>
          </w:p>
        </w:tc>
        <w:tc>
          <w:tcPr>
            <w:tcW w:type="dxa" w:w="6673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年齢／性別</w:t>
            </w:r>
          </w:p>
        </w:tc>
        <w:tc>
          <w:tcPr>
            <w:tcW w:type="dxa" w:w="66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職業</w:t>
            </w:r>
          </w:p>
        </w:tc>
        <w:tc>
          <w:tcPr>
            <w:tcW w:type="dxa" w:w="66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0" w:hRule="atLeast"/>
        </w:trPr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住所</w:t>
            </w:r>
          </w:p>
        </w:tc>
        <w:tc>
          <w:tcPr>
            <w:tcW w:type="dxa" w:w="66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〒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66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ヘッダー"/>
              <w:tabs>
                <w:tab w:val="clear" w:pos="4252"/>
                <w:tab w:val="clear" w:pos="8504"/>
              </w:tabs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昼　　　　 　　　　　夜　　　 　　　　　携帯</w:t>
            </w:r>
          </w:p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メールアドレス</w:t>
            </w:r>
          </w:p>
        </w:tc>
        <w:tc>
          <w:tcPr>
            <w:tcW w:type="dxa" w:w="66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4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４</w:t>
            </w: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．応募曲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hAnsi="Times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≪</w:t>
            </w: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１曲目</w:t>
            </w:r>
            <w:r>
              <w:rPr>
                <w:rFonts w:hAnsi="Times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≫</w:t>
            </w:r>
          </w:p>
        </w:tc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hAnsi="Times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≪</w:t>
            </w: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２曲目</w:t>
            </w:r>
            <w:r>
              <w:rPr>
                <w:rFonts w:hAnsi="Times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≫</w:t>
            </w:r>
          </w:p>
        </w:tc>
      </w:tr>
      <w:tr>
        <w:tblPrEx>
          <w:shd w:val="clear" w:color="auto" w:fill="auto"/>
        </w:tblPrEx>
        <w:trPr>
          <w:trHeight w:val="635" w:hRule="atLeast"/>
        </w:trPr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曲名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作詞者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作曲者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編曲者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演奏時間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50" w:hRule="atLeast"/>
        </w:trPr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選曲理由</w:t>
            </w:r>
          </w:p>
        </w:tc>
        <w:tc>
          <w:tcPr>
            <w:tcW w:type="dxa" w:w="3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widowControl w:val="1"/>
              <w:jc w:val="left"/>
            </w:pPr>
            <w:r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690" w:hRule="atLeast"/>
        </w:trPr>
        <w:tc>
          <w:tcPr>
            <w:tcW w:type="dxa" w:w="34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インデント"/>
              <w:ind w:firstLine="0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プロフィール</w:t>
            </w:r>
          </w:p>
          <w:p>
            <w:pPr>
              <w:pStyle w:val="本文インデント"/>
              <w:ind w:left="160" w:hanging="160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ja-JP" w:eastAsia="ja-JP"/>
              </w:rPr>
              <w:t>（活動の経歴、音楽の指向、その他）</w:t>
            </w:r>
          </w:p>
        </w:tc>
        <w:tc>
          <w:tcPr>
            <w:tcW w:type="dxa" w:w="66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インデント"/>
              <w:ind w:firstLine="0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本文インデント"/>
              <w:ind w:firstLine="0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本文インデント"/>
              <w:ind w:firstLine="0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本文インデント"/>
              <w:ind w:firstLine="0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本文インデント"/>
              <w:ind w:firstLine="0"/>
            </w:pPr>
            <w:r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本文インデント"/>
        <w:ind w:left="1197" w:firstLine="600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</w:p>
    <w:p>
      <w:pPr>
        <w:pStyle w:val="本文インデント"/>
        <w:ind w:firstLine="0"/>
        <w:rPr>
          <w:rFonts w:ascii="ＭＳ ゴシック" w:cs="ＭＳ ゴシック" w:hAnsi="ＭＳ ゴシック" w:eastAsia="ＭＳ ゴシック"/>
          <w:sz w:val="24"/>
          <w:szCs w:val="24"/>
          <w:rtl w:val="0"/>
        </w:rPr>
      </w:pPr>
      <w:r>
        <w:rPr>
          <w:rFonts w:ascii="ＭＳ ゴシック" w:cs="ＭＳ ゴシック" w:hAnsi="ＭＳ ゴシック" w:eastAsia="ＭＳ ゴシック"/>
          <w:sz w:val="24"/>
          <w:szCs w:val="24"/>
          <w:rtl w:val="0"/>
          <w:lang w:val="en-US"/>
        </w:rPr>
        <w:t>写真（胸より上の顔がはっきり写っているもの）</w:t>
      </w:r>
    </w:p>
    <w:tbl>
      <w:tblPr>
        <w:tblW w:w="1009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95"/>
      </w:tblGrid>
      <w:tr>
        <w:tblPrEx>
          <w:shd w:val="clear" w:color="auto" w:fill="auto"/>
        </w:tblPrEx>
        <w:trPr>
          <w:trHeight w:val="1356" w:hRule="atLeast"/>
        </w:trPr>
        <w:tc>
          <w:tcPr>
            <w:tcW w:type="dxa" w:w="100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の内容"/>
              <w:rPr>
                <w:rFonts w:ascii="Century" w:cs="Century" w:hAnsi="Century" w:eastAsia="Centur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表の内容"/>
            </w:pPr>
            <w:r>
              <w:rPr>
                <w:rFonts w:ascii="Century" w:cs="Century" w:hAnsi="Century" w:eastAsia="Centur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本文インデント"/>
        <w:ind w:firstLine="0"/>
      </w:pPr>
    </w:p>
    <w:sectPr>
      <w:headerReference w:type="default" r:id="rId5"/>
      <w:footerReference w:type="default" r:id="rId6"/>
      <w:pgSz w:w="11900" w:h="16840" w:orient="portrait"/>
      <w:pgMar w:top="851" w:right="1134" w:bottom="851" w:left="1134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FGP平成明朝体W9">
    <w:charset w:val="00"/>
    <w:family w:val="roman"/>
    <w:pitch w:val="default"/>
  </w:font>
  <w:font w:name="ＭＳ ゴシック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1"/>
      <w:szCs w:val="21"/>
      <w:u w:val="none" w:color="000000"/>
      <w:vertAlign w:val="baseline"/>
      <w:lang w:val="en-US"/>
    </w:rPr>
  </w:style>
  <w:style w:type="paragraph" w:styleId="本文インデント">
    <w:name w:val="本文インデント"/>
    <w:next w:val="本文インデント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960"/>
      <w:jc w:val="both"/>
      <w:outlineLvl w:val="9"/>
    </w:pPr>
    <w:rPr>
      <w:rFonts w:ascii="ＭＳ ゴシック" w:cs="ＭＳ ゴシック" w:hAnsi="ＭＳ ゴシック" w:eastAsia="ＭＳ ゴシック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ヘッダー">
    <w:name w:val="ヘッダー"/>
    <w:next w:val="ヘッダー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1"/>
      <w:szCs w:val="21"/>
      <w:u w:val="none" w:color="000000"/>
      <w:vertAlign w:val="baseline"/>
      <w:lang w:val="en-US"/>
    </w:rPr>
  </w:style>
  <w:style w:type="paragraph" w:styleId="表の内容">
    <w:name w:val="表の内容"/>
    <w:next w:val="表の内容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533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